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97" w:firstLineChars="9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</w:rPr>
        <w:t>草船借箭</w:t>
      </w:r>
    </w:p>
    <w:p>
      <w:pPr>
        <w:rPr>
          <w:rFonts w:hint="eastAsia"/>
        </w:rPr>
      </w:pPr>
      <w:r>
        <w:rPr>
          <w:rFonts w:hint="eastAsia"/>
        </w:rPr>
        <w:t>1．下列选项中，字音和字形有误的一项是(    )。</w:t>
      </w:r>
    </w:p>
    <w:p>
      <w:pPr>
        <w:rPr>
          <w:rFonts w:hint="eastAsia"/>
        </w:rPr>
      </w:pPr>
      <w:r>
        <w:rPr>
          <w:rFonts w:hint="eastAsia"/>
        </w:rPr>
        <w:t>A．调度(diào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dù)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弓弩（gōng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nǔ）    </w:t>
      </w:r>
    </w:p>
    <w:p>
      <w:pPr>
        <w:rPr>
          <w:rFonts w:hint="eastAsia"/>
        </w:rPr>
      </w:pPr>
      <w:r>
        <w:rPr>
          <w:rFonts w:hint="eastAsia"/>
        </w:rPr>
        <w:t>B．妒忌(dù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jí)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招侍(zhāo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dài)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．迟延(chí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yán)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幔子(màn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zi)    </w:t>
      </w:r>
    </w:p>
    <w:p>
      <w:pPr>
        <w:rPr>
          <w:rFonts w:hint="eastAsia"/>
        </w:rPr>
      </w:pPr>
      <w:r>
        <w:rPr>
          <w:rFonts w:hint="eastAsia"/>
        </w:rPr>
        <w:t>D．遮挡(zhē dǎng)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丞相(chéng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xiàng)</w:t>
      </w:r>
    </w:p>
    <w:p>
      <w:pPr>
        <w:rPr>
          <w:rFonts w:hint="eastAsia"/>
        </w:rPr>
      </w:pPr>
      <w:r>
        <w:rPr>
          <w:rFonts w:hint="eastAsia"/>
        </w:rPr>
        <w:t>2．比一比，再组词。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寨(    )   </w:t>
      </w:r>
      <w:r>
        <w:rPr>
          <w:rFonts w:hint="eastAsia"/>
          <w:lang w:val="en-US" w:eastAsia="zh-CN"/>
        </w:rPr>
        <w:t>纳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委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雷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赛(    )</w:t>
      </w:r>
      <w:r>
        <w:rPr>
          <w:rFonts w:hint="eastAsia"/>
          <w:lang w:val="en-US" w:eastAsia="zh-CN"/>
        </w:rPr>
        <w:t xml:space="preserve">   呐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季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擂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3．按要求写词语。</w:t>
      </w:r>
    </w:p>
    <w:p>
      <w:pPr>
        <w:rPr>
          <w:rFonts w:hint="eastAsia"/>
        </w:rPr>
      </w:pPr>
      <w:r>
        <w:rPr>
          <w:rFonts w:hint="eastAsia"/>
        </w:rPr>
        <w:t>(1)动静（两个字互为反义词）：(    )  (    )  (    )  (    )</w:t>
      </w:r>
    </w:p>
    <w:p>
      <w:pPr>
        <w:rPr>
          <w:rFonts w:hint="eastAsia"/>
        </w:rPr>
      </w:pPr>
      <w:r>
        <w:rPr>
          <w:rFonts w:hint="eastAsia"/>
        </w:rPr>
        <w:t>(2)妒忌（两个字互为近义词）：(    )  (    )  (    )  (    )</w:t>
      </w:r>
    </w:p>
    <w:p>
      <w:pPr>
        <w:rPr>
          <w:rFonts w:hint="eastAsia"/>
        </w:rPr>
      </w:pPr>
      <w:r>
        <w:rPr>
          <w:rFonts w:hint="eastAsia"/>
        </w:rPr>
        <w:t>4．请把带“然”的词和后面的解释连起来，再选词填空。</w:t>
      </w:r>
    </w:p>
    <w:p>
      <w:pPr>
        <w:rPr>
          <w:rFonts w:hint="eastAsia"/>
        </w:rPr>
      </w:pPr>
      <w:r>
        <w:rPr>
          <w:rFonts w:hint="eastAsia"/>
        </w:rPr>
        <w:t xml:space="preserve">    当然    真的如此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竟然    已经这样</w:t>
      </w:r>
    </w:p>
    <w:p>
      <w:pPr>
        <w:rPr>
          <w:rFonts w:hint="eastAsia"/>
        </w:rPr>
      </w:pPr>
      <w:r>
        <w:rPr>
          <w:rFonts w:hint="eastAsia"/>
        </w:rPr>
        <w:t xml:space="preserve">    仍然    照旧不变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既然    必定如此</w:t>
      </w:r>
    </w:p>
    <w:p>
      <w:pPr>
        <w:rPr>
          <w:rFonts w:hint="eastAsia"/>
        </w:rPr>
      </w:pPr>
      <w:r>
        <w:rPr>
          <w:rFonts w:hint="eastAsia"/>
        </w:rPr>
        <w:t xml:space="preserve">    果然    应该如此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必然    出乎意料</w:t>
      </w:r>
    </w:p>
    <w:p>
      <w:pPr>
        <w:rPr>
          <w:rFonts w:hint="eastAsia"/>
        </w:rPr>
      </w:pPr>
      <w:r>
        <w:rPr>
          <w:rFonts w:hint="eastAsia"/>
        </w:rPr>
        <w:t>(1)诸葛亮说：“(    )就要交战，十天造好，(    )误了大事。”</w:t>
      </w:r>
    </w:p>
    <w:p>
      <w:pPr>
        <w:rPr>
          <w:rFonts w:hint="eastAsia"/>
        </w:rPr>
      </w:pPr>
      <w:r>
        <w:rPr>
          <w:rFonts w:hint="eastAsia"/>
        </w:rPr>
        <w:t>(2)第一天，不见诸葛亮有什么动静；第二天，(    )不见诸葛亮有什么动静。</w:t>
      </w:r>
    </w:p>
    <w:p>
      <w:pPr>
        <w:rPr>
          <w:rFonts w:hint="eastAsia"/>
        </w:rPr>
      </w:pPr>
      <w:r>
        <w:rPr>
          <w:rFonts w:hint="eastAsia"/>
        </w:rPr>
        <w:t>(3)鲁肃答应诸葛亮不告诉周瑜他借船的事，回来报告周瑜，(    )不提借船的事。</w:t>
      </w:r>
    </w:p>
    <w:p>
      <w:pPr>
        <w:rPr>
          <w:rFonts w:hint="eastAsia"/>
        </w:rPr>
      </w:pPr>
      <w:r>
        <w:rPr>
          <w:rFonts w:hint="eastAsia"/>
        </w:rPr>
        <w:t>(4)诸葛亮说：“都督委托，(    )照办。”</w:t>
      </w:r>
    </w:p>
    <w:p>
      <w:pPr>
        <w:rPr>
          <w:rFonts w:hint="eastAsia"/>
        </w:rPr>
      </w:pPr>
      <w:r>
        <w:rPr>
          <w:rFonts w:hint="eastAsia"/>
        </w:rPr>
        <w:t>5．品读句子，完成练习。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本文从诸葛亮“A．识人心  B．知天象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．晓地理”三方面落笔，表现他的“神机妙算”。分析下面句子分别表现了诸葛亮什么特点，将序号填在括号里。</w:t>
      </w:r>
    </w:p>
    <w:p>
      <w:pPr>
        <w:rPr>
          <w:rFonts w:hint="eastAsia"/>
        </w:rPr>
      </w:pPr>
      <w:r>
        <w:rPr>
          <w:rFonts w:hint="eastAsia"/>
        </w:rPr>
        <w:t>(1)这时候大雾漫天，江上的人连面对面都看不清。    (    )</w:t>
      </w:r>
    </w:p>
    <w:p>
      <w:pPr>
        <w:rPr>
          <w:rFonts w:hint="eastAsia"/>
        </w:rPr>
      </w:pPr>
      <w:r>
        <w:rPr>
          <w:rFonts w:hint="eastAsia"/>
        </w:rPr>
        <w:t>(2)诸葛亮笑着说：“雾这么大，曹操一定不敢派兵出来。”    (    )</w:t>
      </w:r>
    </w:p>
    <w:p>
      <w:pPr>
        <w:rPr>
          <w:rFonts w:hint="eastAsia"/>
        </w:rPr>
      </w:pPr>
      <w:r>
        <w:rPr>
          <w:rFonts w:hint="eastAsia"/>
        </w:rPr>
        <w:t>(3)曹操知道上了当，可是诸葛亮那边船轻水急，已经驶出二十多里。    (    )</w:t>
      </w:r>
    </w:p>
    <w:p>
      <w:pPr>
        <w:rPr>
          <w:rFonts w:hint="eastAsia"/>
        </w:rPr>
      </w:pPr>
      <w:r>
        <w:rPr>
          <w:rFonts w:hint="eastAsia"/>
        </w:rPr>
        <w:t>6．课文综合回顾。</w:t>
      </w:r>
    </w:p>
    <w:p>
      <w:pPr>
        <w:rPr>
          <w:rFonts w:hint="eastAsia"/>
        </w:rPr>
      </w:pPr>
      <w:r>
        <w:rPr>
          <w:rFonts w:hint="eastAsia"/>
        </w:rPr>
        <w:t xml:space="preserve">    《草船借箭》选自中国古典四大名著之一的《_______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》，作者是_______。这篇课文写周瑜由于对诸葛亮_______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，要诸葛亮在十天内造好十万支箭，以此陷害他。诸葛亮同周瑜斗智，用妙计向曹操_______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，故事以_______为主线，按_______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进行叙述。我还知道这本书中的其他故事，如《_______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》。</w:t>
      </w:r>
    </w:p>
    <w:p>
      <w:pPr>
        <w:rPr>
          <w:rFonts w:hint="eastAsia"/>
        </w:rPr>
      </w:pPr>
      <w:r>
        <w:rPr>
          <w:rFonts w:hint="eastAsia"/>
        </w:rPr>
        <w:t>7．阅读课内片段，完成练习。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有一天，周瑜请诸葛亮商议军事，说：“我们就要跟曹军交战了。水上交战，用什么兵器最好？”诸葛亮说：“用弓箭最好。”周瑜说：“对，先生跟我想的一样。现在军中缺箭，想请先生负责赶造十万支。这是公事，希望先生不要推却。”诸葛亮说：“都督委托，当然照办。不知道这十万支箭什么时候用？”周瑜问：“十天造得好吗？”诸葛亮说：“既然就要交战，十天造好，必然误了大事。”周瑜问：“先生预计几天可以造好？”诸葛亮说：“只要三天。”周瑜说：“军情紧急，可不能开玩笑。”诸葛亮说：“怎么敢跟都督开玩笑？我愿意立下军令状，三天造不好，甘受重罚。”周瑜很高兴，叫诸葛亮当面立下军令状，又摆了酒席招待他。</w:t>
      </w:r>
    </w:p>
    <w:p>
      <w:pPr>
        <w:rPr>
          <w:rFonts w:hint="eastAsia"/>
        </w:rPr>
      </w:pPr>
      <w:r>
        <w:rPr>
          <w:rFonts w:hint="eastAsia"/>
        </w:rPr>
        <w:t>(1)联系上下文揣摩选段中人物的心理，选择合适的词语填在括号里。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步步紧逼    明知故问    胸有成竹    正中下怀</w:t>
      </w:r>
    </w:p>
    <w:p>
      <w:pPr>
        <w:rPr>
          <w:rFonts w:hint="eastAsia"/>
        </w:rPr>
      </w:pPr>
      <w:r>
        <w:rPr>
          <w:rFonts w:hint="eastAsia"/>
        </w:rPr>
        <w:t xml:space="preserve">①“我们就要跟曹军交战了。水上交战，用什么兵器最好？”——周瑜这是(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 xml:space="preserve">②“用弓箭最好。”——对于周瑜来说，诸葛亮这样的回答是(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 xml:space="preserve">③“对，先生跟我想的一样。现在军中缺箭，想请先生负责赶造十万支。这是公事，希望先生不要推却。”“先生预计几天可以造好？”——周瑜对诸葛亮(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 xml:space="preserve">④“只要三天。”——此时诸葛亮(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☆通过以上对人物心理的分析可以得知，诸葛亮具有_______的特征，周瑜具有_______的特征。（A.智谋过人、嫉妒贤</w:t>
      </w:r>
      <w:r>
        <w:rPr>
          <w:rFonts w:hint="eastAsia"/>
          <w:lang w:eastAsia="zh-CN"/>
        </w:rPr>
        <w:t>能</w:t>
      </w:r>
      <w:r>
        <w:rPr>
          <w:rFonts w:hint="eastAsia"/>
        </w:rPr>
        <w:t xml:space="preserve">    B．顾全大局、足智多谋）</w:t>
      </w:r>
    </w:p>
    <w:p>
      <w:pPr>
        <w:rPr>
          <w:rFonts w:hint="eastAsia"/>
        </w:rPr>
      </w:pPr>
      <w:r>
        <w:rPr>
          <w:rFonts w:hint="eastAsia"/>
        </w:rPr>
        <w:t>(2)周瑜见诸葛亮立下军令状，很高兴。对周瑜“高兴”的心理理解合理的一项是(    )。</w:t>
      </w:r>
    </w:p>
    <w:p>
      <w:pPr>
        <w:rPr>
          <w:rFonts w:hint="eastAsia"/>
        </w:rPr>
      </w:pPr>
      <w:r>
        <w:rPr>
          <w:rFonts w:hint="eastAsia"/>
        </w:rPr>
        <w:t>A.周瑜为诸葛亮解决了军中缺箭的问题而高兴</w:t>
      </w:r>
    </w:p>
    <w:p>
      <w:pPr>
        <w:rPr>
          <w:rFonts w:hint="eastAsia"/>
        </w:rPr>
      </w:pPr>
      <w:r>
        <w:rPr>
          <w:rFonts w:hint="eastAsia"/>
        </w:rPr>
        <w:t>B．周瑜为能假借“造箭”来加害诸葛亮而高兴</w:t>
      </w:r>
    </w:p>
    <w:p>
      <w:pPr>
        <w:rPr>
          <w:rFonts w:hint="eastAsia"/>
        </w:rPr>
      </w:pPr>
      <w:r>
        <w:rPr>
          <w:rFonts w:hint="eastAsia"/>
        </w:rPr>
        <w:t>C．周瑜为能证明诸葛亮的才干不如自己而高兴</w:t>
      </w:r>
    </w:p>
    <w:p>
      <w:pPr>
        <w:rPr>
          <w:rFonts w:hint="eastAsia"/>
        </w:rPr>
      </w:pPr>
      <w:r>
        <w:rPr>
          <w:rFonts w:hint="eastAsia"/>
        </w:rPr>
        <w:t>8．小练笔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（选做题）</w:t>
      </w:r>
    </w:p>
    <w:p>
      <w:pPr>
        <w:ind w:firstLine="420"/>
        <w:rPr>
          <w:rFonts w:hint="eastAsia"/>
        </w:rPr>
      </w:pPr>
      <w:r>
        <w:rPr>
          <w:rFonts w:hint="eastAsia"/>
        </w:rPr>
        <w:t>《草船借箭》的故事表现了周瑜妒忌贤能、心胸狭窄的特征。那么在今天，我们应该怎样对待其他人的成绩和进步呢？将你的想法写一写。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9．阅读积累展示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（选做题）</w:t>
      </w:r>
    </w:p>
    <w:p>
      <w:pPr>
        <w:ind w:firstLine="420"/>
        <w:rPr>
          <w:rFonts w:hint="eastAsia"/>
        </w:rPr>
      </w:pPr>
      <w:r>
        <w:rPr>
          <w:rFonts w:hint="eastAsia"/>
        </w:rPr>
        <w:t>有一副著名的对联对诸葛亮的生平事迹进行了高度的概括。请你阅读下面的对联，并仿照示例，从对联中再任选两项，写出具体所指。</w:t>
      </w:r>
    </w:p>
    <w:p>
      <w:pPr>
        <w:rPr>
          <w:rFonts w:hint="eastAsia"/>
        </w:rPr>
      </w:pPr>
      <w:r>
        <w:rPr>
          <w:rFonts w:hint="eastAsia"/>
        </w:rPr>
        <w:t>收二川，排八阵，六出七擒，五丈原前，点四十九盏明灯，一心只为酬三顾；</w:t>
      </w:r>
    </w:p>
    <w:p>
      <w:pPr>
        <w:rPr>
          <w:rFonts w:hint="eastAsia"/>
        </w:rPr>
      </w:pPr>
      <w:r>
        <w:rPr>
          <w:rFonts w:hint="eastAsia"/>
        </w:rPr>
        <w:t>取西蜀，定南蛮，东和北拒，中军帐里，变金木土爻神卦，水面偏能用火攻。</w:t>
      </w:r>
    </w:p>
    <w:p>
      <w:pPr>
        <w:rPr>
          <w:rFonts w:hint="eastAsia"/>
        </w:rPr>
      </w:pPr>
      <w:r>
        <w:rPr>
          <w:rFonts w:hint="eastAsia"/>
        </w:rPr>
        <w:t>[示例]三顾：三顾茅庐。  东和：诸葛亮派邓芝出使东吴，确立吴蜀结盟对抗曹魏。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草船借箭</w:t>
      </w:r>
    </w:p>
    <w:p>
      <w:pPr>
        <w:rPr>
          <w:rFonts w:hint="eastAsia"/>
        </w:rPr>
      </w:pPr>
      <w:r>
        <w:rPr>
          <w:rFonts w:hint="eastAsia"/>
        </w:rPr>
        <w:t>1．答案  B</w:t>
      </w:r>
    </w:p>
    <w:p>
      <w:pPr>
        <w:rPr>
          <w:rFonts w:hint="eastAsia"/>
        </w:rPr>
      </w:pPr>
      <w:r>
        <w:rPr>
          <w:rFonts w:hint="eastAsia"/>
        </w:rPr>
        <w:t>解析  本题考查字音和字形。做题时，尤其要注意多音字和形近字。例如：“调度”的“调”在此读“diào”，不读“tiáo”；“弓弩”的“弩”字，要注意它的下半部分与“努”“怒”的下半部分的区别；“妒忌”的“忌”读“jì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，不读“jí”，要与“嫉妒”的“嫉(jí)”区分开；“招待”的“待”的偏旁是“彳”，还可组词为“期待”“等待”；“侍”的偏旁是“亻”，可以组词为“侍卫”“侍应”。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</w:t>
      </w:r>
      <w:r>
        <w:rPr>
          <w:rFonts w:hint="eastAsia"/>
          <w:lang w:val="en-US" w:eastAsia="zh-CN"/>
        </w:rPr>
        <w:t xml:space="preserve"> 山寨  采纳  委屈  雷电  比赛  呐喊  四季  擂鼓</w:t>
      </w:r>
    </w:p>
    <w:p>
      <w:pPr>
        <w:rPr>
          <w:rFonts w:hint="eastAsia"/>
        </w:rPr>
      </w:pPr>
      <w:r>
        <w:rPr>
          <w:rFonts w:hint="eastAsia"/>
        </w:rPr>
        <w:t>解析  本题考查对形近字的辨析。形近字可从读音、结构、字义多方面加以区分，通过组词记忆生字。例如：“委”和“季”可以从读音着手辨识，两个字虽然形相似，但音不同；“寨”和“赛”可以用汉字的表义部件进行辨析；“寨”字本义是防卫所用的木栅，所以下面是木字的变形，而“赛”字的本义是行祭礼以酬神，所以从贝；“呐”的意思是呐喊，大叫，所以偏旁是“口”，而“纳”字也是形声字，本义是丝被水浸湿，所以从糸（mì，细丝的意思）。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示例：(1)是非  黑白  左右  古今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(2)观看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死亡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翻滚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离别</w:t>
      </w:r>
    </w:p>
    <w:p>
      <w:pPr>
        <w:rPr>
          <w:rFonts w:hint="eastAsia"/>
        </w:rPr>
      </w:pPr>
      <w:r>
        <w:rPr>
          <w:rFonts w:hint="eastAsia"/>
        </w:rPr>
        <w:t>解析本题考查特殊词语的积累。第(1)题的词语的两个字互为反义词，需要填写意思相反或相对的</w:t>
      </w:r>
      <w:r>
        <w:rPr>
          <w:rFonts w:hint="eastAsia"/>
          <w:lang w:eastAsia="zh-CN"/>
        </w:rPr>
        <w:t>两</w:t>
      </w:r>
      <w:r>
        <w:rPr>
          <w:rFonts w:hint="eastAsia"/>
        </w:rPr>
        <w:t>个字组成的词。第(2)题所填写的词语的两个字互为近义词，由近义词组成的词语有很多，例如惩罚、吩咐、迟延、齐全，要注意积累。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drawing>
          <wp:inline distT="0" distB="0" distL="114300" distR="114300">
            <wp:extent cx="2685415" cy="460375"/>
            <wp:effectExtent l="0" t="0" r="63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85415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(1)既然  必然  (2)仍然  (3)果然  (4)当然</w:t>
      </w:r>
    </w:p>
    <w:p>
      <w:pPr>
        <w:rPr>
          <w:rFonts w:hint="eastAsia"/>
        </w:rPr>
      </w:pPr>
      <w:r>
        <w:rPr>
          <w:rFonts w:hint="eastAsia"/>
        </w:rPr>
        <w:t>解析本题考查对带“然”字的词语的辨析和运用。答题前，要对所给的词语有透彻的理解。“当然”指应该如此。“仍然”指照旧不变。“果然”指真的如此。“竟然”有表示出乎意料的意思。“既然”指已经这样。“必然”指必定如此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第(1)题中注意这几个词语：“交战”“十天”“误了大事”。已经是要交战了，所以第一空用“既然”，用十天来造箭的话，时间太长了，那必定会误了大事，因此第二空填“必然”。第(2)题我们可以从题干中得出：第一天诸葛亮没有动静，第二天，诸葛亮也没有动静。所以，此题填“仍然”。第(3)题由“不提借船的事”可知，鲁肃答应诸葛亮不提借船的事，回去以后果真没提，这与诸葛亮预料的是一样的，因此，这道题填“果然”。第(4)题，诸葛亮与周瑜是合作关系，而不是上下级关系，所以对于周瑜的委托，诸葛亮是应当照办，而不是一定照办，所以此题填“当然”而不用“必然”。</w:t>
      </w:r>
    </w:p>
    <w:p>
      <w:pPr>
        <w:rPr>
          <w:rFonts w:hint="eastAsia"/>
        </w:rPr>
      </w:pPr>
      <w:r>
        <w:rPr>
          <w:rFonts w:hint="eastAsia"/>
        </w:rPr>
        <w:t>5．答案  (1)B  (2)A  (3)C</w:t>
      </w:r>
    </w:p>
    <w:p>
      <w:pPr>
        <w:rPr>
          <w:rFonts w:hint="eastAsia"/>
        </w:rPr>
      </w:pPr>
      <w:r>
        <w:rPr>
          <w:rFonts w:hint="eastAsia"/>
        </w:rPr>
        <w:t>解析本题考查对人物形象的理解。第(1)题，”大雾漫天”即到处都是大雾。选择这样的天气，说明诸葛亮精通天文气象，预测准确。第(2)题，诸葛亮深知曹操疑心重，用兵谨慎，在看不清虚实的情况下，不会轻易出动。后文也证实了这一点，说明诸葛亮对曹操多疑、小心谨慎的性格了如指掌。第(3)题，“曹操知道上了当，可是诸葛亮那边船轻水急，已经驶出二十多里”，要追也来不及了。这体现出诸葛亮对地理有深入的了解。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三国演义  罗贯中  心怀妒忌  草船借箭  借箭  事情发展的顺序  示例：桃园</w:t>
      </w:r>
      <w:r>
        <w:rPr>
          <w:rFonts w:hint="eastAsia"/>
          <w:lang w:eastAsia="zh-CN"/>
        </w:rPr>
        <w:t>三</w:t>
      </w:r>
      <w:r>
        <w:rPr>
          <w:rFonts w:hint="eastAsia"/>
        </w:rPr>
        <w:t>结义</w:t>
      </w:r>
    </w:p>
    <w:p>
      <w:pPr>
        <w:rPr>
          <w:rFonts w:hint="eastAsia"/>
        </w:rPr>
      </w:pPr>
      <w:r>
        <w:rPr>
          <w:rFonts w:hint="eastAsia"/>
        </w:rPr>
        <w:t>解析本文考查对课文内容的概括和对文学常识的积累。要注意草船借箭的因果顺序。《三国演义》的作者容易和《西游记》的作者混淆，要注意区别。关于《三国演义》的其他故事，可以根据自己阅读的课外读物和观看的影视作品填写，也可以查阅资料完成。</w:t>
      </w:r>
    </w:p>
    <w:p>
      <w:pPr>
        <w:rPr>
          <w:rFonts w:hint="eastAsia"/>
        </w:rPr>
      </w:pPr>
      <w:r>
        <w:rPr>
          <w:rFonts w:hint="eastAsia"/>
        </w:rPr>
        <w:t>7．(1)答案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①明知故问  ②正中下怀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③步步紧逼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④胸有成竹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本题考查词语运用的能力和对人物心理、特征的把握。答题时，要分析人物的特征与心理。课文开篇就说到“周瑜对诸葛亮心怀妒忌”，点明周瑜想加害诸葛亮是蓄谋已久，而且毒计环环相扣，步步紧逼。而诸葛亮沉着应对，故意让周瑜以为他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了圈套，正中周瑜的下怀。其实他对周瑜的险恶用心早已了然于胸，有了应对之策，</w:t>
      </w:r>
      <w:r>
        <w:rPr>
          <w:rFonts w:hint="eastAsia"/>
          <w:lang w:eastAsia="zh-CN"/>
        </w:rPr>
        <w:t>所</w:t>
      </w:r>
      <w:r>
        <w:rPr>
          <w:rFonts w:hint="eastAsia"/>
        </w:rPr>
        <w:t>以从语气中能感受到他的胸有成竹。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诸葛亮同周瑜斗智，明知周瑜欲加害自己，却没有当面揭穿，而是用妙计向曹操“借箭”，挫败了周瑜的阴谋，表现出诸葛亮顾全大局、足智多谋的特征。周瑜因对诸葛亮心怀妒忌，意欲加害诸葛亮，设好圈套，明里共商军事，暗里设陷阱害人，假借“公事”逼迫诸葛亮承担造箭任务，处处可见他的智谋过人、嫉妒贤能。</w:t>
      </w:r>
    </w:p>
    <w:p>
      <w:pPr>
        <w:rPr>
          <w:rFonts w:hint="eastAsia"/>
        </w:rPr>
      </w:pPr>
      <w:r>
        <w:rPr>
          <w:rFonts w:hint="eastAsia"/>
        </w:rPr>
        <w:t>(2)答案  B</w:t>
      </w:r>
    </w:p>
    <w:p>
      <w:pPr>
        <w:rPr>
          <w:rFonts w:hint="eastAsia"/>
        </w:rPr>
      </w:pPr>
      <w:r>
        <w:rPr>
          <w:rFonts w:hint="eastAsia"/>
        </w:rPr>
        <w:t>解析本题考查对句子的理解。要理解周瑜“高兴，的心理，就得先在选段中找到周瑜是在什么情况下高兴的。周瑜假借公事逼迫诸葛亮承担造箭任务，他的这一毒计可谓蓄谋已久，意在加害诸葛亮。诸葛亮出人意料地提出只要三天，并按周瑜意愿立下军令状。周瑜觉得自己的计谋天衣无缝，诸葛亮必死无疑，所以高兴，并不是想证明诸葛亮的才干不如自己。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通过阅读《草船借箭》，我得到了启示：当其他人超越自己时，就要看到其他人付出的辛劳和汗水，真诚、虚心地向其他人学习，找出自己的不足之处，只有这样，才能让自己不断进步。有句话说得好：“为朋友的进步而高兴，为其他人的荣誉而喜悦。”这是胸怀宽广的表现。</w:t>
      </w:r>
    </w:p>
    <w:p>
      <w:pPr>
        <w:rPr>
          <w:rFonts w:hint="eastAsia"/>
        </w:rPr>
      </w:pPr>
      <w:r>
        <w:rPr>
          <w:rFonts w:hint="eastAsia"/>
        </w:rPr>
        <w:t>解析  本题考查语言表达能力。解答此题时要先感知课文内容，继而理解文中两个人物的特征，分析人物品格。周瑜妒忌贤能，心胸狭窄；诸葛亮为两国利益着想，以大局为重。生活中，我们应该学习诸葛亮的品格。解答时，结合文本内容和生活实际，有正确的观点，表述正确，文通句顺即可。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</w:t>
      </w:r>
    </w:p>
    <w:p>
      <w:pPr>
        <w:rPr>
          <w:rFonts w:hint="eastAsia"/>
        </w:rPr>
      </w:pPr>
      <w:r>
        <w:rPr>
          <w:rFonts w:hint="eastAsia"/>
        </w:rPr>
        <w:t>排八阵：诸葛亮在刘备伐吴败退后，在鱼腹浦布下石阵击退东吴的追兵。  六出：诸葛亮六出祁</w:t>
      </w:r>
      <w:r>
        <w:rPr>
          <w:rFonts w:hint="eastAsia"/>
          <w:lang w:eastAsia="zh-CN"/>
        </w:rPr>
        <w:t>山</w:t>
      </w:r>
      <w:r>
        <w:rPr>
          <w:rFonts w:hint="eastAsia"/>
        </w:rPr>
        <w:t>讨伐魏国。</w:t>
      </w:r>
    </w:p>
    <w:p>
      <w:pPr>
        <w:rPr>
          <w:rFonts w:hint="eastAsia"/>
        </w:rPr>
      </w:pPr>
      <w:r>
        <w:rPr>
          <w:rFonts w:hint="eastAsia"/>
        </w:rPr>
        <w:t>解析本题考查课外阅读和积累的能力。这副对联中提到的情节，都是《三国演义》中关于诸葛亮的精彩故事，注意在阅读过程中积累。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973CC"/>
    <w:rsid w:val="095C5F2A"/>
    <w:rsid w:val="0FC06B53"/>
    <w:rsid w:val="11282E4E"/>
    <w:rsid w:val="13171093"/>
    <w:rsid w:val="14847F0C"/>
    <w:rsid w:val="201F5911"/>
    <w:rsid w:val="21DC20AE"/>
    <w:rsid w:val="286454B6"/>
    <w:rsid w:val="36CD3683"/>
    <w:rsid w:val="38815F97"/>
    <w:rsid w:val="39B82835"/>
    <w:rsid w:val="3CB73BA8"/>
    <w:rsid w:val="3D9A6025"/>
    <w:rsid w:val="438A2FA0"/>
    <w:rsid w:val="46F932A9"/>
    <w:rsid w:val="51505CCB"/>
    <w:rsid w:val="55CF0805"/>
    <w:rsid w:val="59574686"/>
    <w:rsid w:val="5B9C1173"/>
    <w:rsid w:val="5BA37C68"/>
    <w:rsid w:val="5D082BDC"/>
    <w:rsid w:val="5EBD0276"/>
    <w:rsid w:val="5F1A11EC"/>
    <w:rsid w:val="60A52D05"/>
    <w:rsid w:val="617A2303"/>
    <w:rsid w:val="75385C57"/>
    <w:rsid w:val="7F8D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2020-04-10T06:29:00Z</dcterms:created>
  <dc:creator>Administrator</dc:creator>
  <cp:lastModifiedBy>Administrator</cp:lastModifiedBy>
  <dcterms:modified xsi:type="dcterms:W3CDTF">2020-04-13T08:14:58Z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